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68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</w:p>
    <w:p w:rsidR="00E04E13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>«</w:t>
      </w:r>
      <w:r w:rsidR="00581E9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C654D4">
        <w:rPr>
          <w:rFonts w:ascii="Times New Roman" w:hAnsi="Times New Roman" w:cs="Times New Roman"/>
          <w:b/>
          <w:sz w:val="24"/>
          <w:szCs w:val="24"/>
        </w:rPr>
        <w:t>»</w:t>
      </w:r>
    </w:p>
    <w:p w:rsidR="002E3307" w:rsidRPr="00581E9E" w:rsidRDefault="00581E9E" w:rsidP="003A086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1E9E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 рабочей программе воспитания</w:t>
      </w:r>
      <w:r w:rsidR="002E3307" w:rsidRPr="002E3307">
        <w:rPr>
          <w:rFonts w:ascii="Times New Roman" w:eastAsia="Calibri" w:hAnsi="Times New Roman" w:cs="Times New Roman"/>
          <w:sz w:val="24"/>
          <w:szCs w:val="24"/>
        </w:rPr>
        <w:t xml:space="preserve"> и включает пояснительную записку, содержание обучения, планируемые результаты освоения программы по </w:t>
      </w:r>
      <w:r w:rsidR="003A0868">
        <w:rPr>
          <w:rFonts w:ascii="Times New Roman" w:eastAsia="Calibri" w:hAnsi="Times New Roman" w:cs="Times New Roman"/>
          <w:sz w:val="24"/>
          <w:szCs w:val="24"/>
        </w:rPr>
        <w:t>физической культуре.</w:t>
      </w:r>
      <w:bookmarkStart w:id="0" w:name="_GoBack"/>
      <w:bookmarkEnd w:id="0"/>
    </w:p>
    <w:p w:rsidR="002E3307" w:rsidRPr="002E3307" w:rsidRDefault="002E3307" w:rsidP="003A0868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</w:t>
      </w:r>
      <w:r w:rsidR="00581E9E">
        <w:rPr>
          <w:rFonts w:ascii="Times New Roman" w:eastAsia="Calibri" w:hAnsi="Times New Roman" w:cs="Times New Roman"/>
          <w:sz w:val="24"/>
          <w:szCs w:val="24"/>
        </w:rPr>
        <w:t>учебного предмета «Физическая культура»</w:t>
      </w:r>
      <w:r w:rsidRPr="002E3307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2E3307" w:rsidRPr="002E3307" w:rsidRDefault="002E3307" w:rsidP="003A0868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</w:t>
      </w:r>
      <w:r w:rsidR="00581E9E" w:rsidRPr="002E3307">
        <w:rPr>
          <w:rFonts w:ascii="Times New Roman" w:eastAsia="Calibri" w:hAnsi="Times New Roman" w:cs="Times New Roman"/>
          <w:sz w:val="24"/>
          <w:szCs w:val="24"/>
        </w:rPr>
        <w:t xml:space="preserve">изучения </w:t>
      </w:r>
      <w:r w:rsidR="00581E9E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«Физическая культура» </w:t>
      </w:r>
      <w:r w:rsidRPr="002E3307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2E3307" w:rsidRPr="002E3307" w:rsidRDefault="002E3307" w:rsidP="003A0868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</w:t>
      </w:r>
      <w:r w:rsidR="00581E9E">
        <w:rPr>
          <w:rFonts w:ascii="Times New Roman" w:eastAsia="Calibri" w:hAnsi="Times New Roman" w:cs="Times New Roman"/>
          <w:sz w:val="24"/>
          <w:szCs w:val="24"/>
        </w:rPr>
        <w:t>изучению</w:t>
      </w:r>
      <w:r w:rsidR="00581E9E" w:rsidRPr="002E3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1E9E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«Физическая культура» </w:t>
      </w: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2E330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654D4" w:rsidRPr="00C654D4" w:rsidRDefault="00581E9E" w:rsidP="003A0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b146442-f527-41bf-8c2f-d7c56b2bd4b0"/>
      <w:r w:rsidRPr="00BC1CB7">
        <w:rPr>
          <w:rFonts w:ascii="Times New Roman" w:hAnsi="Times New Roman" w:cs="Times New Roman"/>
          <w:color w:val="000000"/>
          <w:sz w:val="24"/>
          <w:szCs w:val="24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1"/>
    </w:p>
    <w:sectPr w:rsidR="00C654D4" w:rsidRPr="00C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93B"/>
    <w:multiLevelType w:val="multilevel"/>
    <w:tmpl w:val="8C122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4"/>
    <w:rsid w:val="002E3307"/>
    <w:rsid w:val="003A0868"/>
    <w:rsid w:val="00581E9E"/>
    <w:rsid w:val="005A04AE"/>
    <w:rsid w:val="00B16AF3"/>
    <w:rsid w:val="00C654D4"/>
    <w:rsid w:val="00E04E13"/>
    <w:rsid w:val="00E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3F54"/>
  <w15:chartTrackingRefBased/>
  <w15:docId w15:val="{E0FC5E31-7A39-4DB4-AED7-3D6992E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5</cp:revision>
  <dcterms:created xsi:type="dcterms:W3CDTF">2023-09-25T07:58:00Z</dcterms:created>
  <dcterms:modified xsi:type="dcterms:W3CDTF">2023-09-25T08:44:00Z</dcterms:modified>
</cp:coreProperties>
</file>