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1C5" w:rsidRDefault="00C654D4" w:rsidP="00C65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4D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 </w:t>
      </w:r>
    </w:p>
    <w:p w:rsidR="00E04E13" w:rsidRDefault="00C654D4" w:rsidP="00C65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4D4">
        <w:rPr>
          <w:rFonts w:ascii="Times New Roman" w:hAnsi="Times New Roman" w:cs="Times New Roman"/>
          <w:b/>
          <w:sz w:val="24"/>
          <w:szCs w:val="24"/>
        </w:rPr>
        <w:t>«Окружающий мир»</w:t>
      </w:r>
    </w:p>
    <w:p w:rsidR="00C654D4" w:rsidRPr="00C654D4" w:rsidRDefault="00C654D4" w:rsidP="00FF31C5">
      <w:pPr>
        <w:spacing w:after="0" w:line="276" w:lineRule="auto"/>
        <w:ind w:firstLine="600"/>
        <w:jc w:val="both"/>
        <w:rPr>
          <w:sz w:val="24"/>
          <w:szCs w:val="24"/>
        </w:rPr>
      </w:pPr>
      <w:r w:rsidRPr="00C654D4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230350" w:rsidRPr="00230350" w:rsidRDefault="00230350" w:rsidP="00FF31C5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350">
        <w:rPr>
          <w:rFonts w:ascii="Times New Roman" w:eastAsia="Calibri" w:hAnsi="Times New Roman" w:cs="Times New Roman"/>
          <w:sz w:val="24"/>
          <w:szCs w:val="24"/>
        </w:rPr>
        <w:t>Пояснительная записка отражает общие ц</w:t>
      </w:r>
      <w:bookmarkStart w:id="0" w:name="_GoBack"/>
      <w:bookmarkEnd w:id="0"/>
      <w:r w:rsidRPr="00230350">
        <w:rPr>
          <w:rFonts w:ascii="Times New Roman" w:eastAsia="Calibri" w:hAnsi="Times New Roman" w:cs="Times New Roman"/>
          <w:sz w:val="24"/>
          <w:szCs w:val="24"/>
        </w:rPr>
        <w:t xml:space="preserve">ели и задачи изучения </w:t>
      </w:r>
      <w:r>
        <w:rPr>
          <w:rFonts w:ascii="Times New Roman" w:hAnsi="Times New Roman"/>
          <w:color w:val="000000"/>
          <w:sz w:val="24"/>
          <w:szCs w:val="24"/>
        </w:rPr>
        <w:t>предмета</w:t>
      </w:r>
      <w:r w:rsidRPr="00C654D4">
        <w:rPr>
          <w:rFonts w:ascii="Times New Roman" w:hAnsi="Times New Roman"/>
          <w:color w:val="000000"/>
          <w:sz w:val="24"/>
          <w:szCs w:val="24"/>
        </w:rPr>
        <w:t xml:space="preserve"> «Окружающий мир»</w:t>
      </w:r>
      <w:r w:rsidRPr="00230350">
        <w:rPr>
          <w:rFonts w:ascii="Times New Roman" w:eastAsia="Calibri" w:hAnsi="Times New Roman" w:cs="Times New Roman"/>
          <w:sz w:val="24"/>
          <w:szCs w:val="24"/>
        </w:rPr>
        <w:t>, место в структуре учебного плана, а также подходы к отбору содержания и планируемым результатам.</w:t>
      </w:r>
    </w:p>
    <w:p w:rsidR="00230350" w:rsidRPr="00230350" w:rsidRDefault="00230350" w:rsidP="00FF31C5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350">
        <w:rPr>
          <w:rFonts w:ascii="Times New Roman" w:eastAsia="Calibri" w:hAnsi="Times New Roman" w:cs="Times New Roman"/>
          <w:sz w:val="24"/>
          <w:szCs w:val="24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</w:t>
      </w:r>
      <w:r w:rsidR="00206304">
        <w:rPr>
          <w:rFonts w:ascii="Times New Roman" w:hAnsi="Times New Roman"/>
          <w:color w:val="000000"/>
          <w:sz w:val="24"/>
          <w:szCs w:val="24"/>
        </w:rPr>
        <w:t>учебного предмета</w:t>
      </w:r>
      <w:r w:rsidR="00206304" w:rsidRPr="00C654D4">
        <w:rPr>
          <w:rFonts w:ascii="Times New Roman" w:hAnsi="Times New Roman"/>
          <w:color w:val="000000"/>
          <w:sz w:val="24"/>
          <w:szCs w:val="24"/>
        </w:rPr>
        <w:t xml:space="preserve"> «Окружающий мир»</w:t>
      </w:r>
      <w:r w:rsidR="002063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0350">
        <w:rPr>
          <w:rFonts w:ascii="Times New Roman" w:eastAsia="Calibri" w:hAnsi="Times New Roman" w:cs="Times New Roman"/>
          <w:sz w:val="24"/>
          <w:szCs w:val="24"/>
        </w:rPr>
        <w:t>с учётом возрастных особенностей обучающихся.</w:t>
      </w:r>
    </w:p>
    <w:p w:rsidR="00230350" w:rsidRPr="00230350" w:rsidRDefault="00230350" w:rsidP="00FF31C5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350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программы по </w:t>
      </w:r>
      <w:r>
        <w:rPr>
          <w:rFonts w:ascii="Times New Roman" w:eastAsia="Calibri" w:hAnsi="Times New Roman" w:cs="Times New Roman"/>
          <w:sz w:val="24"/>
          <w:szCs w:val="24"/>
        </w:rPr>
        <w:t>окружающему миру</w:t>
      </w:r>
      <w:r w:rsidRPr="00230350">
        <w:rPr>
          <w:rFonts w:ascii="Times New Roman" w:eastAsia="Calibri" w:hAnsi="Times New Roman" w:cs="Times New Roman"/>
          <w:sz w:val="24"/>
          <w:szCs w:val="24"/>
        </w:rPr>
        <w:t xml:space="preserve"> включают личностные, </w:t>
      </w:r>
      <w:proofErr w:type="spellStart"/>
      <w:r w:rsidRPr="00230350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230350">
        <w:rPr>
          <w:rFonts w:ascii="Times New Roman" w:eastAsia="Calibri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654D4" w:rsidRPr="00C654D4" w:rsidRDefault="00C654D4" w:rsidP="00FF31C5">
      <w:pPr>
        <w:spacing w:after="0" w:line="276" w:lineRule="auto"/>
        <w:ind w:firstLine="709"/>
        <w:jc w:val="both"/>
        <w:rPr>
          <w:sz w:val="24"/>
          <w:szCs w:val="24"/>
        </w:rPr>
      </w:pPr>
      <w:r w:rsidRPr="00270F7E">
        <w:rPr>
          <w:rFonts w:ascii="Times New Roman" w:hAnsi="Times New Roman"/>
          <w:color w:val="000000"/>
          <w:sz w:val="24"/>
          <w:szCs w:val="24"/>
        </w:rPr>
        <w:t xml:space="preserve">Общее число часов, отведённых на изучение </w:t>
      </w:r>
      <w:r w:rsidR="00230350">
        <w:rPr>
          <w:rFonts w:ascii="Times New Roman" w:hAnsi="Times New Roman"/>
          <w:color w:val="000000"/>
          <w:sz w:val="24"/>
          <w:szCs w:val="24"/>
        </w:rPr>
        <w:t>учебного предмета</w:t>
      </w:r>
      <w:r w:rsidRPr="00270F7E">
        <w:rPr>
          <w:rFonts w:ascii="Times New Roman" w:hAnsi="Times New Roman"/>
          <w:color w:val="000000"/>
          <w:sz w:val="24"/>
          <w:szCs w:val="24"/>
        </w:rPr>
        <w:t xml:space="preserve"> «Окружающий мир», составляет 270 часов (два часа в неделю в каждом классе): 1 класс – 66 часов, 2 класс – 68 часов, 3 класс – 68 часов, 4 класс – 68 часов</w:t>
      </w:r>
    </w:p>
    <w:p w:rsidR="00C654D4" w:rsidRPr="00C654D4" w:rsidRDefault="00C654D4" w:rsidP="00C654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54D4" w:rsidRPr="00C6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7393B"/>
    <w:multiLevelType w:val="multilevel"/>
    <w:tmpl w:val="8C1227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D4"/>
    <w:rsid w:val="00206304"/>
    <w:rsid w:val="00230350"/>
    <w:rsid w:val="005A04AE"/>
    <w:rsid w:val="00C654D4"/>
    <w:rsid w:val="00E04E13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3661"/>
  <w15:chartTrackingRefBased/>
  <w15:docId w15:val="{E0FC5E31-7A39-4DB4-AED7-3D6992E4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7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Купчинская О.А</dc:creator>
  <cp:keywords/>
  <dc:description/>
  <cp:lastModifiedBy>Купчинская О.А</cp:lastModifiedBy>
  <cp:revision>8</cp:revision>
  <dcterms:created xsi:type="dcterms:W3CDTF">2023-09-25T07:26:00Z</dcterms:created>
  <dcterms:modified xsi:type="dcterms:W3CDTF">2023-09-25T08:41:00Z</dcterms:modified>
</cp:coreProperties>
</file>