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0A" w:rsidRPr="0046670A" w:rsidRDefault="0046670A" w:rsidP="0046670A">
      <w:pPr>
        <w:spacing w:before="240" w:after="240"/>
        <w:jc w:val="center"/>
        <w:textAlignment w:val="baseline"/>
        <w:rPr>
          <w:rStyle w:val="a6"/>
          <w:rFonts w:ascii="Times New Roman" w:hAnsi="Times New Roman"/>
          <w:sz w:val="24"/>
          <w:szCs w:val="24"/>
          <w:lang w:val="ru-RU"/>
        </w:rPr>
      </w:pPr>
      <w:r w:rsidRPr="0046670A">
        <w:rPr>
          <w:rStyle w:val="a6"/>
          <w:rFonts w:ascii="Times New Roman" w:hAnsi="Times New Roman"/>
          <w:sz w:val="24"/>
          <w:szCs w:val="24"/>
          <w:lang w:val="ru-RU"/>
        </w:rPr>
        <w:t>Аннотация к ООП НОО МБОУ «СОШ №64»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Основная о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 xml:space="preserve">бразовательная программа начального общего образования 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 xml:space="preserve">МБОУ «СОШ №64» 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разработана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</w:t>
      </w:r>
      <w:r>
        <w:rPr>
          <w:rFonts w:ascii="Times New Roman" w:eastAsia="SchoolBookSanPin" w:hAnsi="Times New Roman"/>
          <w:sz w:val="24"/>
          <w:szCs w:val="24"/>
          <w:lang w:val="ru-RU"/>
        </w:rPr>
        <w:t>ного общего образования.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О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ОП НОО включает три раздела: целевой, содержательный, организационный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b/>
          <w:sz w:val="24"/>
          <w:szCs w:val="24"/>
          <w:lang w:val="ru-RU"/>
        </w:rPr>
        <w:t>Целевой раздел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 xml:space="preserve"> определяет общее назначение, цели, задачи и планируемые результаты реализации 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О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ОП НОО, а также способы определения достижения этих целей и результатов.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sz w:val="24"/>
          <w:szCs w:val="24"/>
          <w:lang w:val="ru-RU"/>
        </w:rPr>
        <w:t xml:space="preserve">Целевой раздел 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О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ОП НОО включает: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пояснительную записку;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sz w:val="24"/>
          <w:szCs w:val="24"/>
          <w:lang w:val="ru-RU"/>
        </w:rPr>
        <w:t xml:space="preserve">планируемые результаты освоения обучающимися 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О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ОП НОО;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sz w:val="24"/>
          <w:szCs w:val="24"/>
          <w:lang w:val="ru-RU"/>
        </w:rPr>
        <w:t xml:space="preserve">систему оценки достижения планируемых результатов освоения 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О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ОП НОО.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sz w:val="24"/>
          <w:szCs w:val="24"/>
          <w:lang w:val="ru-RU"/>
        </w:rPr>
        <w:t xml:space="preserve">Пояснительная записка целевого раздела 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О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ОП НОО раскрывает: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sz w:val="24"/>
          <w:szCs w:val="24"/>
          <w:lang w:val="ru-RU"/>
        </w:rPr>
        <w:t xml:space="preserve">цели реализации 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ООП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 xml:space="preserve"> НОО, конкретизированные в соответствии с требованиями ФГОС НОО к результатам освоения обучающимися программы начального общего образования;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sz w:val="24"/>
          <w:szCs w:val="24"/>
          <w:lang w:val="ru-RU"/>
        </w:rPr>
        <w:t xml:space="preserve">принципы формирования и механизмы реализации 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ООП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 xml:space="preserve"> НОО, в том числе посредством реализации индивидуальных учебных планов;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sz w:val="24"/>
          <w:szCs w:val="24"/>
          <w:lang w:val="ru-RU"/>
        </w:rPr>
        <w:t xml:space="preserve">общую характеристику 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ООП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 xml:space="preserve"> НОО.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b/>
          <w:sz w:val="24"/>
          <w:szCs w:val="24"/>
          <w:lang w:val="ru-RU"/>
        </w:rPr>
        <w:t xml:space="preserve">Содержательный раздел 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ООП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 xml:space="preserve"> НОО включает следующие программы, ориентированные на достижение предметных, </w:t>
      </w:r>
      <w:proofErr w:type="spellStart"/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метапредметных</w:t>
      </w:r>
      <w:proofErr w:type="spellEnd"/>
      <w:r w:rsidRPr="0046670A">
        <w:rPr>
          <w:rFonts w:ascii="Times New Roman" w:eastAsia="SchoolBookSanPin" w:hAnsi="Times New Roman"/>
          <w:sz w:val="24"/>
          <w:szCs w:val="24"/>
          <w:lang w:val="ru-RU"/>
        </w:rPr>
        <w:t xml:space="preserve"> и личностных результатов: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Р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абочие программы учебных предметов;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п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рограмму формирования универсальных учебных действий у обучающихся;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р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абочую программу воспитания.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i/>
          <w:sz w:val="24"/>
          <w:szCs w:val="24"/>
          <w:lang w:val="ru-RU"/>
        </w:rPr>
        <w:t>Р</w:t>
      </w:r>
      <w:r w:rsidRPr="0046670A">
        <w:rPr>
          <w:rFonts w:ascii="Times New Roman" w:eastAsia="SchoolBookSanPin" w:hAnsi="Times New Roman"/>
          <w:i/>
          <w:sz w:val="24"/>
          <w:szCs w:val="24"/>
          <w:lang w:val="ru-RU"/>
        </w:rPr>
        <w:t xml:space="preserve">абочие программы учебных предметов 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 xml:space="preserve">обеспечивают достижение планируемых результатов освоения 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ООП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 xml:space="preserve"> НОО и разработаны на основе требований ФГОС НОО к результатам освоения программы начального общего образования.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i/>
          <w:sz w:val="24"/>
          <w:szCs w:val="24"/>
          <w:lang w:val="ru-RU"/>
        </w:rPr>
        <w:t>Программа формирования универсальных учебных действий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 xml:space="preserve"> у обучающихся содержит: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описание взаимосвязи универсальных учебных действий с содержанием учебных предметов;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характеристики регулятивных, познавательных, коммуникативных универсальных учебных действий обучающихся.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proofErr w:type="spellStart"/>
      <w:r w:rsidRPr="0046670A">
        <w:rPr>
          <w:rFonts w:ascii="Times New Roman" w:eastAsia="SchoolBookSanPin" w:hAnsi="Times New Roman"/>
          <w:sz w:val="24"/>
          <w:szCs w:val="24"/>
          <w:lang w:val="ru-RU"/>
        </w:rPr>
        <w:t>Сформированность</w:t>
      </w:r>
      <w:proofErr w:type="spellEnd"/>
      <w:r w:rsidRPr="0046670A">
        <w:rPr>
          <w:rFonts w:ascii="Times New Roman" w:eastAsia="SchoolBookSanPin" w:hAnsi="Times New Roman"/>
          <w:sz w:val="24"/>
          <w:szCs w:val="24"/>
          <w:lang w:val="ru-RU"/>
        </w:rPr>
        <w:t xml:space="preserve"> универсальных учебных действий у обучающихся определяется на этапе завершения ими освоения программы начального общего образования.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i/>
          <w:sz w:val="24"/>
          <w:szCs w:val="24"/>
          <w:lang w:val="ru-RU"/>
        </w:rPr>
        <w:t>Р</w:t>
      </w:r>
      <w:r w:rsidRPr="0046670A">
        <w:rPr>
          <w:rFonts w:ascii="Times New Roman" w:eastAsia="SchoolBookSanPin" w:hAnsi="Times New Roman"/>
          <w:i/>
          <w:sz w:val="24"/>
          <w:szCs w:val="24"/>
          <w:lang w:val="ru-RU"/>
        </w:rPr>
        <w:t xml:space="preserve">абочая программа воспитания 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Р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 xml:space="preserve">абочая программа воспитания направлена на развитие личности обучающихся, в 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том числе укрепление психического з</w:t>
      </w:r>
      <w:bookmarkStart w:id="0" w:name="_GoBack"/>
      <w:bookmarkEnd w:id="0"/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доровья и физическое воспитание, достижение ими результатов освоения программы начального общего образования.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Р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b/>
          <w:sz w:val="24"/>
          <w:szCs w:val="24"/>
          <w:lang w:val="ru-RU"/>
        </w:rPr>
        <w:t>Организационный раздел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ООП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 xml:space="preserve"> НОО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</w:t>
      </w:r>
      <w:r w:rsidRPr="0046670A">
        <w:rPr>
          <w:rStyle w:val="a5"/>
          <w:rFonts w:ascii="Times New Roman" w:eastAsia="SchoolBookSanPin" w:hAnsi="Times New Roman"/>
          <w:sz w:val="24"/>
          <w:szCs w:val="24"/>
          <w:lang w:val="ru-RU"/>
        </w:rPr>
        <w:footnoteReference w:id="1"/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 xml:space="preserve"> и включает: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учебный план;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план внеурочной деятельности;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календарный учебный график;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</w:t>
      </w:r>
    </w:p>
    <w:p w:rsidR="000A6EFA" w:rsidRPr="0046670A" w:rsidRDefault="000A6EFA" w:rsidP="0046670A">
      <w:pPr>
        <w:spacing w:after="0"/>
        <w:rPr>
          <w:sz w:val="24"/>
          <w:szCs w:val="24"/>
          <w:lang w:val="ru-RU"/>
        </w:rPr>
      </w:pPr>
    </w:p>
    <w:sectPr w:rsidR="000A6EFA" w:rsidRPr="00466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D13" w:rsidRDefault="00ED7D13" w:rsidP="0046670A">
      <w:pPr>
        <w:spacing w:after="0" w:line="240" w:lineRule="auto"/>
      </w:pPr>
      <w:r>
        <w:separator/>
      </w:r>
    </w:p>
  </w:endnote>
  <w:endnote w:type="continuationSeparator" w:id="0">
    <w:p w:rsidR="00ED7D13" w:rsidRDefault="00ED7D13" w:rsidP="0046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MS Mincho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D13" w:rsidRDefault="00ED7D13" w:rsidP="0046670A">
      <w:pPr>
        <w:spacing w:after="0" w:line="240" w:lineRule="auto"/>
      </w:pPr>
      <w:r>
        <w:separator/>
      </w:r>
    </w:p>
  </w:footnote>
  <w:footnote w:type="continuationSeparator" w:id="0">
    <w:p w:rsidR="00ED7D13" w:rsidRDefault="00ED7D13" w:rsidP="0046670A">
      <w:pPr>
        <w:spacing w:after="0" w:line="240" w:lineRule="auto"/>
      </w:pPr>
      <w:r>
        <w:continuationSeparator/>
      </w:r>
    </w:p>
  </w:footnote>
  <w:footnote w:id="1">
    <w:p w:rsidR="0046670A" w:rsidRPr="009C155C" w:rsidRDefault="0046670A" w:rsidP="0046670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Пункт </w:t>
      </w:r>
      <w:r>
        <w:rPr>
          <w:rFonts w:ascii="Times New Roman" w:hAnsi="Times New Roman"/>
          <w:sz w:val="24"/>
          <w:szCs w:val="24"/>
          <w:lang w:val="ru-RU"/>
        </w:rPr>
        <w:t>32</w:t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ФГОС НОО, утвержденного приказом № 286; п</w:t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ункт </w:t>
      </w:r>
      <w:r>
        <w:rPr>
          <w:rFonts w:ascii="Times New Roman" w:hAnsi="Times New Roman"/>
          <w:sz w:val="24"/>
          <w:szCs w:val="24"/>
          <w:lang w:val="ru-RU"/>
        </w:rPr>
        <w:t>16</w:t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ФГОС НОО, утвержденного приказом № 373.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0A"/>
    <w:rsid w:val="000A6EFA"/>
    <w:rsid w:val="0046670A"/>
    <w:rsid w:val="00E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8867"/>
  <w15:chartTrackingRefBased/>
  <w15:docId w15:val="{A0CC846E-4B57-4265-9F35-7449A898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0A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6670A"/>
    <w:pPr>
      <w:spacing w:after="0" w:line="240" w:lineRule="auto"/>
    </w:pPr>
    <w:rPr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rsid w:val="0046670A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unhideWhenUsed/>
    <w:rsid w:val="0046670A"/>
    <w:rPr>
      <w:vertAlign w:val="superscript"/>
    </w:rPr>
  </w:style>
  <w:style w:type="character" w:styleId="a6">
    <w:name w:val="Strong"/>
    <w:qFormat/>
    <w:rsid w:val="00466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Купчинская О.А</dc:creator>
  <cp:keywords/>
  <dc:description/>
  <cp:lastModifiedBy>Купчинская О.А</cp:lastModifiedBy>
  <cp:revision>1</cp:revision>
  <dcterms:created xsi:type="dcterms:W3CDTF">2023-09-25T07:01:00Z</dcterms:created>
  <dcterms:modified xsi:type="dcterms:W3CDTF">2023-09-25T07:05:00Z</dcterms:modified>
</cp:coreProperties>
</file>